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55" w:type="dxa"/>
        <w:jc w:val="center"/>
        <w:tblInd w:w="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870"/>
        <w:gridCol w:w="4800"/>
        <w:gridCol w:w="2040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465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湖北省市政工程协会理事长、副理事长单位、常务理事单位名单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7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会员编号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注册地址</w:t>
            </w:r>
            <w:r>
              <w:rPr>
                <w:rStyle w:val="4"/>
                <w:lang w:val="en-US" w:eastAsia="zh-CN" w:bidi="ar"/>
              </w:rPr>
              <w:t xml:space="preserve">/                                   </w:t>
            </w:r>
            <w:r>
              <w:rPr>
                <w:rStyle w:val="5"/>
                <w:lang w:val="en-US" w:eastAsia="zh-CN" w:bidi="ar"/>
              </w:rPr>
              <w:t>通讯地址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一、理事长单位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武汉市市政建设集团有限公司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武汉市经济开发区春晓路</w:t>
            </w:r>
            <w:r>
              <w:rPr>
                <w:rStyle w:val="6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谢先启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二，副理事长单位</w:t>
            </w:r>
          </w:p>
        </w:tc>
        <w:tc>
          <w:tcPr>
            <w:tcW w:w="4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武汉市水务建设工程公司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武汉市江汉区天门墩路</w:t>
            </w:r>
            <w:r>
              <w:rPr>
                <w:rStyle w:val="6"/>
                <w:lang w:val="en-US" w:eastAsia="zh-CN" w:bidi="ar"/>
              </w:rPr>
              <w:t>44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徐昌辉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武汉市政工程设计研究院有限责任公司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武汉市江汉区常青路40号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柯昌春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湖北益通建设股份有限公司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宜昌市东山大道314号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陶加林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湖北兴天瑞工程有限公司</w:t>
            </w:r>
          </w:p>
        </w:tc>
        <w:tc>
          <w:tcPr>
            <w:tcW w:w="4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黄石市金山街道办事处鹏程大道</w:t>
            </w:r>
            <w:r>
              <w:rPr>
                <w:rStyle w:val="8"/>
                <w:rFonts w:eastAsia="宋体"/>
                <w:lang w:val="en-US" w:eastAsia="zh-CN" w:bidi="ar"/>
              </w:rPr>
              <w:t>217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马建国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十堰市市政建设工程有限责任公司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十堰市朝阳中路71号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武汉市汉阳市政建设集团公司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武汉市汉阳区翠微横路10号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严悌文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襄阳市市政工程(集团）总公司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襄阳市建华路</w:t>
            </w:r>
            <w:r>
              <w:rPr>
                <w:rStyle w:val="6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王前道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荆州市路远市政工程有限公司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荆州市沙市开发区恒隆路</w:t>
            </w:r>
            <w:r>
              <w:rPr>
                <w:rStyle w:val="6"/>
                <w:lang w:val="en-US" w:eastAsia="zh-CN" w:bidi="ar"/>
              </w:rPr>
              <w:t>16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荆门市市政建设开发总公司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荆门市长宁大道52号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武汉市市政行业协会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汉阳鹦鹉大道191号二楼202室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虞志鹏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武汉市武昌市政工程总公司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武汉市武昌区和平大道绿地国际金融城</w:t>
            </w:r>
            <w:r>
              <w:rPr>
                <w:rStyle w:val="6"/>
                <w:lang w:val="en-US" w:eastAsia="zh-CN" w:bidi="ar"/>
              </w:rPr>
              <w:t>B2</w:t>
            </w:r>
            <w:r>
              <w:rPr>
                <w:rStyle w:val="7"/>
                <w:lang w:val="en-US" w:eastAsia="zh-CN" w:bidi="ar"/>
              </w:rPr>
              <w:t>座</w:t>
            </w:r>
            <w:r>
              <w:rPr>
                <w:rStyle w:val="6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三、常务理事单位</w:t>
            </w:r>
          </w:p>
        </w:tc>
        <w:tc>
          <w:tcPr>
            <w:tcW w:w="480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武汉路灯管理局</w:t>
            </w:r>
          </w:p>
        </w:tc>
        <w:tc>
          <w:tcPr>
            <w:tcW w:w="4800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武汉市江汉区水利路105号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任光明</w:t>
            </w:r>
          </w:p>
        </w:tc>
        <w:tc>
          <w:tcPr>
            <w:tcW w:w="3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武汉市水务工程质量安全监督站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武汉市江岸区六合路</w:t>
            </w:r>
            <w:r>
              <w:rPr>
                <w:rStyle w:val="9"/>
                <w:lang w:val="en-US" w:eastAsia="zh-CN" w:bidi="ar"/>
              </w:rPr>
              <w:t>28</w:t>
            </w:r>
            <w:r>
              <w:rPr>
                <w:rStyle w:val="10"/>
                <w:lang w:val="en-US" w:eastAsia="zh-CN" w:bidi="ar"/>
              </w:rPr>
              <w:t>号水务大楼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武汉市燃气热力工程有限公司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汉阳大道512号乾能大厦7楼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沈斌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武汉市江夏区市政建设总公司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武汉市江夏区纸坊熊廷弼街8号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林源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武汉市政特种集团有限公司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武汉市江汉区汉口火车站金墩街15附5号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杨世华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武汉建工集团股份有限公司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汉口火车站广场东路武汉建工大楼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吴建军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武汉东交路桥工程有限公司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武汉市东西湖区六顺路中百写字楼2115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万建金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武汉市桥梁工程有限公司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武汉市武昌区武珞路315号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田志武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武汉市城建工程有限公司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武汉市江汉区水利路48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湖北水总水利水电建设股份有限公司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武汉市硚口区建一路51号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李建林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湖北华亚建设工程有限公司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武汉市青山区吉林街</w:t>
            </w:r>
            <w:r>
              <w:rPr>
                <w:rStyle w:val="9"/>
                <w:lang w:val="en-US" w:eastAsia="zh-CN" w:bidi="ar"/>
              </w:rPr>
              <w:t>11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熊传涛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湖北义德市政工程有限公司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武汉东湖高新技术开发区黄龙山二路</w:t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罗长义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湖北宏缘市政工程建设有限公司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武汉市东湖高新当代国际花园6</w:t>
            </w:r>
            <w:r>
              <w:rPr>
                <w:rStyle w:val="10"/>
                <w:lang w:val="en-US" w:eastAsia="zh-CN" w:bidi="ar"/>
              </w:rPr>
              <w:t>号楼</w:t>
            </w:r>
            <w:r>
              <w:rPr>
                <w:rStyle w:val="9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座</w:t>
            </w:r>
            <w:r>
              <w:rPr>
                <w:rStyle w:val="9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单元</w:t>
            </w:r>
            <w:r>
              <w:rPr>
                <w:rStyle w:val="9"/>
                <w:lang w:val="en-US" w:eastAsia="zh-CN" w:bidi="ar"/>
              </w:rPr>
              <w:t>401</w:t>
            </w:r>
            <w:r>
              <w:rPr>
                <w:rStyle w:val="10"/>
                <w:lang w:val="en-US" w:eastAsia="zh-CN" w:bidi="ar"/>
              </w:rPr>
              <w:t>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江福兵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中天路桥有限公司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武汉市江岸区香港路145</w:t>
            </w:r>
            <w:r>
              <w:rPr>
                <w:rStyle w:val="10"/>
                <w:lang w:val="en-US" w:eastAsia="zh-CN" w:bidi="ar"/>
              </w:rPr>
              <w:t>号远洋大厦</w:t>
            </w:r>
            <w:r>
              <w:rPr>
                <w:rStyle w:val="9"/>
                <w:lang w:val="en-US" w:eastAsia="zh-CN" w:bidi="ar"/>
              </w:rPr>
              <w:t>21</w:t>
            </w:r>
            <w:r>
              <w:rPr>
                <w:rStyle w:val="10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徐华春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襄阳路神市政工程处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湖北省襄阳市新华路25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鄂州市市政工程公司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湖北省鄂州市滨湖西路南段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黄冬生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孝感市市政园艺工程总公司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孝感市园林路14号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徐敬东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湖北神顺市政建设工程有限责任公司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黄冈市宝塔大道56号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甄爱国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黄石市市政工程总公司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黄石市黄金山工业区金山大道</w:t>
            </w:r>
            <w:r>
              <w:rPr>
                <w:rStyle w:val="9"/>
                <w:lang w:val="en-US" w:eastAsia="zh-CN" w:bidi="ar"/>
              </w:rPr>
              <w:t>188-1</w:t>
            </w:r>
            <w:r>
              <w:rPr>
                <w:rStyle w:val="10"/>
                <w:lang w:val="en-US" w:eastAsia="zh-CN" w:bidi="ar"/>
              </w:rPr>
              <w:t>号鑫德隆综合楼</w:t>
            </w:r>
            <w:r>
              <w:rPr>
                <w:rStyle w:val="9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彭军波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咸宁市市政工程有限公司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咸宁市咸宁大道</w:t>
            </w:r>
            <w:r>
              <w:rPr>
                <w:rStyle w:val="9"/>
                <w:lang w:val="en-US" w:eastAsia="zh-CN" w:bidi="ar"/>
              </w:rPr>
              <w:t>168</w:t>
            </w:r>
            <w:r>
              <w:rPr>
                <w:rStyle w:val="10"/>
                <w:lang w:val="en-US" w:eastAsia="zh-CN" w:bidi="ar"/>
              </w:rPr>
              <w:t>号住建大厦</w:t>
            </w:r>
            <w:r>
              <w:rPr>
                <w:rStyle w:val="9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楼</w:t>
            </w:r>
            <w:r>
              <w:rPr>
                <w:rStyle w:val="9"/>
                <w:lang w:val="en-US" w:eastAsia="zh-CN" w:bidi="ar"/>
              </w:rPr>
              <w:t>405</w:t>
            </w:r>
            <w:r>
              <w:rPr>
                <w:rStyle w:val="10"/>
                <w:lang w:val="en-US" w:eastAsia="zh-CN" w:bidi="ar"/>
              </w:rPr>
              <w:t>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朱向阳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宜昌市宜星市政建设公司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湖北省宜昌市珍珠路97号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徐运晓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恩施市广城市政建设有限公司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施州大道155</w:t>
            </w:r>
            <w:r>
              <w:rPr>
                <w:rStyle w:val="10"/>
                <w:lang w:val="en-US" w:eastAsia="zh-CN" w:bidi="ar"/>
              </w:rPr>
              <w:t>号金安大厦</w:t>
            </w:r>
            <w:r>
              <w:rPr>
                <w:rStyle w:val="9"/>
                <w:lang w:val="en-US" w:eastAsia="zh-CN" w:bidi="ar"/>
              </w:rPr>
              <w:t>A</w:t>
            </w:r>
            <w:r>
              <w:rPr>
                <w:rStyle w:val="10"/>
                <w:lang w:val="en-US" w:eastAsia="zh-CN" w:bidi="ar"/>
              </w:rPr>
              <w:t>座</w:t>
            </w:r>
            <w:r>
              <w:rPr>
                <w:rStyle w:val="9"/>
                <w:lang w:val="en-US" w:eastAsia="zh-CN" w:bidi="ar"/>
              </w:rPr>
              <w:t xml:space="preserve">13A-A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王芝甫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随州市神农市政工程有限责任公司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随州市沿河大道148号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王长雄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Palatino Linotype" w:hAnsi="Palatino Linotype" w:eastAsia="Palatino Linotype" w:cs="Palatino Linotype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仙桃市市政建设总公司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仙桃市仙桃大道东段79号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陈瑞刚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30991"/>
    <w:rsid w:val="478C28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uiPriority w:val="0"/>
    <w:rPr>
      <w:rFonts w:ascii="Palatino Linotype" w:hAnsi="Palatino Linotype" w:eastAsia="Palatino Linotype" w:cs="Palatino Linotype"/>
      <w:b/>
      <w:color w:val="000000"/>
      <w:sz w:val="18"/>
      <w:szCs w:val="18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">
    <w:name w:val="font91"/>
    <w:basedOn w:val="2"/>
    <w:uiPriority w:val="0"/>
    <w:rPr>
      <w:rFonts w:hint="default" w:ascii="Palatino Linotype" w:hAnsi="Palatino Linotype" w:eastAsia="Palatino Linotype" w:cs="Palatino Linotype"/>
      <w:color w:val="000000"/>
      <w:sz w:val="18"/>
      <w:szCs w:val="18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101"/>
    <w:basedOn w:val="2"/>
    <w:uiPriority w:val="0"/>
    <w:rPr>
      <w:rFonts w:hint="default" w:ascii="Palatino Linotype" w:hAnsi="Palatino Linotype" w:eastAsia="Palatino Linotype" w:cs="Palatino Linotype"/>
      <w:color w:val="000000"/>
      <w:sz w:val="20"/>
      <w:szCs w:val="20"/>
      <w:u w:val="none"/>
    </w:rPr>
  </w:style>
  <w:style w:type="character" w:customStyle="1" w:styleId="10">
    <w:name w:val="font3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2016-11-15T07:51:14Z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